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0B05F" w14:textId="77777777" w:rsidR="00C60E08" w:rsidRPr="006868AA" w:rsidRDefault="00C60E08" w:rsidP="00C60E08">
      <w:pPr>
        <w:ind w:left="720" w:hanging="720"/>
        <w:jc w:val="center"/>
        <w:rPr>
          <w:rFonts w:ascii="Times New Roman" w:hAnsi="Times New Roman"/>
          <w:b/>
          <w:bCs/>
          <w:sz w:val="32"/>
          <w:szCs w:val="32"/>
        </w:rPr>
      </w:pPr>
      <w:r w:rsidRPr="006868AA">
        <w:rPr>
          <w:rFonts w:ascii="Times New Roman" w:hAnsi="Times New Roman"/>
          <w:b/>
          <w:bCs/>
          <w:sz w:val="32"/>
          <w:szCs w:val="32"/>
          <w:cs/>
        </w:rPr>
        <w:t xml:space="preserve">  </w:t>
      </w:r>
      <w:r w:rsidRPr="006868AA">
        <w:rPr>
          <w:rFonts w:ascii="Times New Roman" w:hAnsi="Times New Roman"/>
          <w:b/>
          <w:bCs/>
          <w:sz w:val="32"/>
          <w:szCs w:val="32"/>
        </w:rPr>
        <w:t xml:space="preserve">  </w:t>
      </w:r>
    </w:p>
    <w:p w14:paraId="304352E9" w14:textId="77777777" w:rsidR="00C60E08" w:rsidRDefault="00C60E08" w:rsidP="00C60E08">
      <w:pPr>
        <w:pStyle w:val="Default"/>
        <w:ind w:left="702" w:hanging="702"/>
        <w:jc w:val="center"/>
      </w:pPr>
      <w:r>
        <w:rPr>
          <w:b/>
          <w:bCs/>
          <w:color w:val="0000FF"/>
          <w:sz w:val="22"/>
          <w:szCs w:val="22"/>
          <w:u w:val="single"/>
          <w:lang w:val="en-IN"/>
        </w:rPr>
        <w:t>C</w:t>
      </w:r>
      <w:r w:rsidRPr="00BF3682">
        <w:rPr>
          <w:b/>
          <w:bCs/>
          <w:color w:val="0000FF"/>
          <w:sz w:val="22"/>
          <w:szCs w:val="22"/>
          <w:u w:val="single"/>
          <w:lang w:val="en-IN"/>
        </w:rPr>
        <w:t>onstruction of shed for storage of</w:t>
      </w:r>
      <w:r>
        <w:rPr>
          <w:b/>
          <w:bCs/>
          <w:color w:val="0000FF"/>
          <w:sz w:val="22"/>
          <w:szCs w:val="22"/>
          <w:u w:val="single"/>
          <w:lang w:val="en-IN"/>
        </w:rPr>
        <w:t xml:space="preserve"> </w:t>
      </w:r>
      <w:r w:rsidRPr="00BF3682">
        <w:rPr>
          <w:b/>
          <w:bCs/>
          <w:color w:val="0000FF"/>
          <w:sz w:val="22"/>
          <w:szCs w:val="22"/>
          <w:u w:val="single"/>
          <w:lang w:val="en-IN"/>
        </w:rPr>
        <w:t>substation T&amp;Ps and ERS material lying on the platform in</w:t>
      </w:r>
      <w:r>
        <w:rPr>
          <w:b/>
          <w:bCs/>
          <w:color w:val="0000FF"/>
          <w:sz w:val="22"/>
          <w:szCs w:val="22"/>
          <w:u w:val="single"/>
          <w:lang w:val="en-IN"/>
        </w:rPr>
        <w:t xml:space="preserve"> </w:t>
      </w:r>
      <w:r w:rsidRPr="00BF3682">
        <w:rPr>
          <w:b/>
          <w:bCs/>
          <w:color w:val="0000FF"/>
          <w:sz w:val="22"/>
          <w:szCs w:val="22"/>
          <w:u w:val="single"/>
          <w:lang w:val="en-IN"/>
        </w:rPr>
        <w:t>ERS store at 765/400/220 kV Gaya Sub-station</w:t>
      </w:r>
      <w:r>
        <w:t xml:space="preserve"> </w:t>
      </w:r>
    </w:p>
    <w:p w14:paraId="4AA4C540" w14:textId="59125B3F" w:rsidR="006C0C9A" w:rsidRDefault="006C0C9A" w:rsidP="00C60E08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D79E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45A2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F8FE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E538B" w14:textId="77777777" w:rsidR="005F34ED" w:rsidRDefault="005F34ED" w:rsidP="00B64E06">
      <w:pPr>
        <w:spacing w:after="0" w:line="240" w:lineRule="auto"/>
      </w:pPr>
      <w:r>
        <w:separator/>
      </w:r>
    </w:p>
  </w:endnote>
  <w:endnote w:type="continuationSeparator" w:id="0">
    <w:p w14:paraId="220CB9AB" w14:textId="77777777" w:rsidR="005F34ED" w:rsidRDefault="005F34E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4815" w14:textId="77777777" w:rsidR="005F34ED" w:rsidRDefault="005F34ED" w:rsidP="00B64E06">
      <w:pPr>
        <w:spacing w:after="0" w:line="240" w:lineRule="auto"/>
      </w:pPr>
      <w:r>
        <w:separator/>
      </w:r>
    </w:p>
  </w:footnote>
  <w:footnote w:type="continuationSeparator" w:id="0">
    <w:p w14:paraId="45822B05" w14:textId="77777777" w:rsidR="005F34ED" w:rsidRDefault="005F34E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31DADAB6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A85CF2" w:rsidRPr="00A85CF2">
      <w:t xml:space="preserve"> </w:t>
    </w:r>
    <w:r w:rsidR="00C60E08" w:rsidRPr="00C60E08">
      <w:rPr>
        <w:rFonts w:ascii="Times New Roman" w:hAnsi="Times New Roman"/>
        <w:b/>
        <w:color w:val="FF0000"/>
        <w:szCs w:val="22"/>
      </w:rPr>
      <w:t>ER1/NT/W-CIVIL/DOM/D00/25/06393</w:t>
    </w:r>
    <w:r w:rsidR="00A73CDB">
      <w:rPr>
        <w:rFonts w:ascii="Times New Roman" w:hAnsi="Times New Roman"/>
        <w:bCs/>
        <w:szCs w:val="22"/>
      </w:rPr>
      <w:t xml:space="preserve">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7571C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13021426" o:spid="_x0000_i1025" type="#_x0000_t75" style="width:31.95pt;height:11.65pt;visibility:visible;mso-wrap-style:square">
            <v:imagedata r:id="rId1" o:title=""/>
          </v:shape>
        </w:pict>
      </mc:Choice>
      <mc:Fallback>
        <w:drawing>
          <wp:inline distT="0" distB="0" distL="0" distR="0" wp14:anchorId="2AC5328B" wp14:editId="6A30B903">
            <wp:extent cx="405765" cy="147955"/>
            <wp:effectExtent l="0" t="0" r="0" b="0"/>
            <wp:docPr id="1913021426" name="Picture 1913021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F4EE9"/>
    <w:rsid w:val="001708CB"/>
    <w:rsid w:val="00192B5F"/>
    <w:rsid w:val="0022729C"/>
    <w:rsid w:val="00266805"/>
    <w:rsid w:val="002816A4"/>
    <w:rsid w:val="00290BDF"/>
    <w:rsid w:val="00293DE4"/>
    <w:rsid w:val="0030506A"/>
    <w:rsid w:val="00320E2B"/>
    <w:rsid w:val="00351AB5"/>
    <w:rsid w:val="0038132D"/>
    <w:rsid w:val="003B7807"/>
    <w:rsid w:val="003E606A"/>
    <w:rsid w:val="00421A5D"/>
    <w:rsid w:val="0043532D"/>
    <w:rsid w:val="004820BE"/>
    <w:rsid w:val="00490571"/>
    <w:rsid w:val="00533E91"/>
    <w:rsid w:val="00580259"/>
    <w:rsid w:val="00581BB5"/>
    <w:rsid w:val="005A0354"/>
    <w:rsid w:val="005F34ED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7390D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035C0"/>
    <w:rsid w:val="0092723E"/>
    <w:rsid w:val="00946BD2"/>
    <w:rsid w:val="0094799A"/>
    <w:rsid w:val="00952A7F"/>
    <w:rsid w:val="009D12EC"/>
    <w:rsid w:val="009D6B97"/>
    <w:rsid w:val="00A0040C"/>
    <w:rsid w:val="00A12E30"/>
    <w:rsid w:val="00A37C1D"/>
    <w:rsid w:val="00A45681"/>
    <w:rsid w:val="00A56FCC"/>
    <w:rsid w:val="00A73CDB"/>
    <w:rsid w:val="00A81B42"/>
    <w:rsid w:val="00A85CF2"/>
    <w:rsid w:val="00A8604B"/>
    <w:rsid w:val="00AA43E3"/>
    <w:rsid w:val="00B11A75"/>
    <w:rsid w:val="00B25BF1"/>
    <w:rsid w:val="00B3109C"/>
    <w:rsid w:val="00B64E06"/>
    <w:rsid w:val="00BB2E12"/>
    <w:rsid w:val="00BB64DC"/>
    <w:rsid w:val="00BD62EE"/>
    <w:rsid w:val="00BE63A0"/>
    <w:rsid w:val="00BF592F"/>
    <w:rsid w:val="00C02030"/>
    <w:rsid w:val="00C2314E"/>
    <w:rsid w:val="00C51FE4"/>
    <w:rsid w:val="00C60E08"/>
    <w:rsid w:val="00C838E2"/>
    <w:rsid w:val="00C86DE5"/>
    <w:rsid w:val="00CB1E86"/>
    <w:rsid w:val="00CC54E9"/>
    <w:rsid w:val="00CE3455"/>
    <w:rsid w:val="00D20A90"/>
    <w:rsid w:val="00D25A9E"/>
    <w:rsid w:val="00D34B56"/>
    <w:rsid w:val="00D64810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58</cp:revision>
  <cp:lastPrinted>2020-09-08T08:41:00Z</cp:lastPrinted>
  <dcterms:created xsi:type="dcterms:W3CDTF">2019-05-22T10:24:00Z</dcterms:created>
  <dcterms:modified xsi:type="dcterms:W3CDTF">2025-05-14T13:40:00Z</dcterms:modified>
</cp:coreProperties>
</file>